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276"/>
        <w:gridCol w:w="1134"/>
        <w:gridCol w:w="1134"/>
        <w:gridCol w:w="1417"/>
        <w:gridCol w:w="2734"/>
      </w:tblGrid>
      <w:tr w:rsidR="00987F56" w:rsidRPr="00987F56" w:rsidTr="00866E3B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kk-KZ"/>
              </w:rPr>
              <w:t>№</w:t>
            </w: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Пайдалы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қазбаның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Кен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орнының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жер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қойнауы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учаскесінің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Орналасқан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Жер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қойнауын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пайдалану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жөніндегі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операциялардың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734" w:type="dxa"/>
            <w:vMerge w:val="restart"/>
            <w:vAlign w:val="center"/>
          </w:tcPr>
          <w:p w:rsidR="00125508" w:rsidRDefault="00A94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01.01.2018 </w:t>
            </w:r>
            <w:proofErr w:type="spellStart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жылға</w:t>
            </w:r>
            <w:proofErr w:type="spellEnd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бекітілген</w:t>
            </w:r>
            <w:proofErr w:type="spellEnd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кен</w:t>
            </w:r>
            <w:proofErr w:type="spellEnd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орындарының</w:t>
            </w:r>
            <w:proofErr w:type="spellEnd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қоры</w:t>
            </w:r>
            <w:proofErr w:type="spellEnd"/>
          </w:p>
          <w:p w:rsidR="00987F56" w:rsidRPr="00987F56" w:rsidRDefault="00987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м.3</w:t>
            </w:r>
          </w:p>
        </w:tc>
      </w:tr>
      <w:tr w:rsidR="00987F56" w:rsidRPr="00987F56" w:rsidTr="00866E3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Аудан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Географиялық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координаттары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987F56" w:rsidRPr="00987F56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Солтүстік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ендік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A942FE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Шығыс</w:t>
            </w:r>
            <w:proofErr w:type="spellEnd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942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бойлық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2734" w:type="dxa"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8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25508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Кірпіш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шикізаты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0D238E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Оралды</w:t>
            </w:r>
            <w:proofErr w:type="spellEnd"/>
            <w:r w:rsidR="0012550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</w:t>
            </w: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25508" w:rsidRDefault="00125508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Орал қ.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49°35'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51°39'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125508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72,1</w:t>
            </w:r>
          </w:p>
          <w:p w:rsidR="00987F56" w:rsidRPr="000E6DA7" w:rsidRDefault="00125508" w:rsidP="001255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CC1946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194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"Есенсайское-2"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қжайық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1C7666" w:rsidRDefault="00125508" w:rsidP="00125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49°53'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1C7666" w:rsidRDefault="00125508" w:rsidP="00125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469</w:t>
            </w:r>
          </w:p>
          <w:p w:rsidR="00125508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12.12.2018 ж.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балшық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Улентинское</w:t>
            </w:r>
            <w:proofErr w:type="spellEnd"/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қжайық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51°98'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523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351</w:t>
            </w:r>
          </w:p>
          <w:p w:rsidR="00125508" w:rsidRPr="000E6DA7" w:rsidRDefault="00125508" w:rsidP="001255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"Красноярское"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қжайық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49°02'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51°48'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125508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45,6</w:t>
            </w:r>
          </w:p>
          <w:p w:rsidR="00125508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29.05.2018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Вологинское</w:t>
            </w:r>
            <w:proofErr w:type="spellEnd"/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E0614A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қжайық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50°38'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  <w:vAlign w:val="center"/>
          </w:tcPr>
          <w:p w:rsidR="00125508" w:rsidRPr="00125508" w:rsidRDefault="00125508" w:rsidP="001255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  <w:p w:rsidR="00125508" w:rsidRPr="000E6DA7" w:rsidRDefault="00125508" w:rsidP="001255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8339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28339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Сайхинское</w:t>
            </w:r>
            <w:proofErr w:type="spellEnd"/>
            <w:r w:rsidRPr="0028339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өкейорда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48°52'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46°47'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483,6</w:t>
            </w:r>
          </w:p>
          <w:p w:rsidR="00125508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бағдарламаға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енгізілген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қатты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пайдалы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қазбаларды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лицензия беру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аумақта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орналасады</w:t>
            </w:r>
            <w:proofErr w:type="spellEnd"/>
          </w:p>
        </w:tc>
      </w:tr>
      <w:tr w:rsidR="00125508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Урдинское</w:t>
            </w:r>
            <w:proofErr w:type="spellEnd"/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Бөкейорда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48°47'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Pr="00670CE1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47°21'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5508" w:rsidRDefault="00125508" w:rsidP="00125508">
            <w:pPr>
              <w:jc w:val="center"/>
            </w:pPr>
            <w:proofErr w:type="spellStart"/>
            <w:r w:rsidRPr="00032F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2734" w:type="dxa"/>
          </w:tcPr>
          <w:p w:rsidR="00125508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spacing w:val="2"/>
              </w:rPr>
              <w:t>саз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spacing w:val="2"/>
              </w:rPr>
              <w:t>70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spacing w:val="2"/>
              </w:rPr>
              <w:t>саз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125508">
              <w:rPr>
                <w:rFonts w:ascii="Times New Roman" w:hAnsi="Times New Roman" w:cs="Times New Roman"/>
                <w:b/>
                <w:spacing w:val="2"/>
              </w:rPr>
              <w:t>33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құм-тазартушы</w:t>
            </w:r>
            <w:proofErr w:type="spellEnd"/>
          </w:p>
          <w:p w:rsidR="00125508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бағдарламаға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енгізілген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қатты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пайдалы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қазбаларды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барлауға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лицензия беру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үшін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аумақта</w:t>
            </w:r>
            <w:proofErr w:type="spellEnd"/>
            <w:r w:rsidRPr="0012550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spacing w:val="2"/>
              </w:rPr>
              <w:t>орналасады</w:t>
            </w:r>
            <w:proofErr w:type="spellEnd"/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125508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Құм-қиыршық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қоспасы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"Жаман-Тау-1"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125508" w:rsidRDefault="00987F56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="0012550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өкейорда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48°27'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47°05'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125508" w:rsidRDefault="00125508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25508">
              <w:rPr>
                <w:rFonts w:ascii="Times New Roman" w:hAnsi="Times New Roman" w:cs="Times New Roman"/>
                <w:b/>
              </w:rPr>
              <w:t>102</w:t>
            </w:r>
          </w:p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125508">
              <w:rPr>
                <w:rFonts w:ascii="Times New Roman" w:hAnsi="Times New Roman" w:cs="Times New Roman"/>
                <w:b/>
              </w:rPr>
              <w:t>құм-қиыршық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тас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қоспасы</w:t>
            </w:r>
            <w:proofErr w:type="spellEnd"/>
          </w:p>
          <w:p w:rsidR="002F2C3E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125508">
              <w:rPr>
                <w:rFonts w:ascii="Times New Roman" w:hAnsi="Times New Roman" w:cs="Times New Roman"/>
                <w:b/>
              </w:rPr>
              <w:t xml:space="preserve">12.12.2018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жылғы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жағдай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жер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қойнауын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пайдаланудан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бос,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бірақ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қорғаныс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мұқтажы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үшін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жерлерге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</w:rPr>
              <w:t>түседі</w:t>
            </w:r>
            <w:proofErr w:type="spellEnd"/>
            <w:r w:rsidRPr="0012550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125508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Аксайское</w:t>
            </w:r>
            <w:proofErr w:type="spellEnd"/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125508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Бөрлі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51°08'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53°14'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125508" w:rsidRDefault="00125508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125508" w:rsidRPr="00125508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23474</w:t>
            </w:r>
          </w:p>
          <w:p w:rsidR="001B4CAB" w:rsidRPr="000E6DA7" w:rsidRDefault="00125508" w:rsidP="001255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125508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Болз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" ЖШС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"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Секва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Петролеум" ТҚ (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Қазақстан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келісімшарттық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көмірсутек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шикізатын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16.05.2006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 xml:space="preserve"> №2040Р </w:t>
            </w:r>
            <w:proofErr w:type="spellStart"/>
            <w:r w:rsidRPr="00125508">
              <w:rPr>
                <w:rFonts w:ascii="Times New Roman" w:hAnsi="Times New Roman" w:cs="Times New Roman"/>
                <w:b/>
                <w:color w:val="000000"/>
              </w:rPr>
              <w:t>келісімшарт</w:t>
            </w:r>
            <w:proofErr w:type="spellEnd"/>
            <w:r w:rsidRPr="0012550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D17EEE" w:rsidRDefault="00E806F4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6F4">
              <w:rPr>
                <w:rFonts w:ascii="Times New Roman" w:hAnsi="Times New Roman" w:cs="Times New Roman"/>
                <w:sz w:val="20"/>
                <w:szCs w:val="20"/>
              </w:rPr>
              <w:t>Кірпіш</w:t>
            </w:r>
            <w:proofErr w:type="spellEnd"/>
            <w:r w:rsidRPr="00E80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sz w:val="20"/>
                <w:szCs w:val="20"/>
              </w:rPr>
              <w:t>шикізаты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Талсайское</w:t>
            </w:r>
            <w:proofErr w:type="spellEnd"/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E806F4" w:rsidRDefault="00987F56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="00E806F4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өрлі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51°10'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53°20'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5543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1B4CAB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Болз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" ЖШС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"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Секва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Петролеум" ТҚ (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Қазақстан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келісімшарттық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көмірсутек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шикізатын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16.05.2006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№2040Р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келісімшарт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Пятимарское</w:t>
            </w:r>
            <w:proofErr w:type="spellEnd"/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Жаңғала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49°32'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50°34'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563</w:t>
            </w:r>
          </w:p>
          <w:p w:rsidR="00987F56" w:rsidRPr="000E6DA7" w:rsidRDefault="00E806F4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12.12.2018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жағдай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саздақтар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spacing w:val="2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spacing w:val="2"/>
              </w:rPr>
              <w:t xml:space="preserve"> бос.</w:t>
            </w:r>
          </w:p>
        </w:tc>
      </w:tr>
      <w:tr w:rsidR="00E806F4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Жанаталапское</w:t>
            </w:r>
            <w:proofErr w:type="spellEnd"/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Жаңғала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721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49°10'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721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Default="00E806F4" w:rsidP="00E806F4">
            <w:pPr>
              <w:jc w:val="center"/>
            </w:pPr>
            <w:r w:rsidRPr="00DF26EC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512</w:t>
            </w:r>
          </w:p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свободны от недропользования по состоянию на 12.12.2018 года.</w:t>
            </w:r>
          </w:p>
        </w:tc>
      </w:tr>
      <w:tr w:rsidR="00E806F4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Айдарханское</w:t>
            </w:r>
            <w:proofErr w:type="spellEnd"/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Жаңғала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49°47'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Default="00E806F4" w:rsidP="00E806F4">
            <w:pPr>
              <w:jc w:val="center"/>
            </w:pPr>
            <w:r w:rsidRPr="00DF26EC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288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181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Геотекс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G"ЖШС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өз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қаражаты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есебінен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геологиялық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зерттеу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</w:p>
        </w:tc>
      </w:tr>
      <w:tr w:rsidR="005F5B0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40 лет </w:t>
            </w:r>
            <w:proofErr w:type="spellStart"/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</w:t>
            </w:r>
            <w:proofErr w:type="spellEnd"/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ССР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Жаңғала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D761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49°52'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D761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50°44'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  <w:vAlign w:val="center"/>
          </w:tcPr>
          <w:p w:rsidR="00E806F4" w:rsidRPr="00E806F4" w:rsidRDefault="00E806F4" w:rsidP="00E806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335</w:t>
            </w:r>
          </w:p>
          <w:p w:rsidR="00E806F4" w:rsidRPr="00E806F4" w:rsidRDefault="00E806F4" w:rsidP="00E806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E806F4" w:rsidRDefault="00E806F4" w:rsidP="00E806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192 </w:t>
            </w:r>
          </w:p>
          <w:p w:rsidR="005F5B0A" w:rsidRPr="000E6DA7" w:rsidRDefault="00E806F4" w:rsidP="00E806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12.12.2018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Таловское</w:t>
            </w:r>
            <w:proofErr w:type="spellEnd"/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E806F4" w:rsidRDefault="00987F56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="00E806F4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әнібек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50°25'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47°36'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E806F4" w:rsidRDefault="00E806F4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522,7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327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2F2C3E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бос,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бірақ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қорғаныс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мұқтажы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жерлерге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түседі</w:t>
            </w:r>
            <w:proofErr w:type="spellEnd"/>
          </w:p>
        </w:tc>
      </w:tr>
      <w:tr w:rsidR="00E806F4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"Калининское"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әнібек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2E09D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49°44</w:t>
            </w: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46°52'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Default="00E806F4" w:rsidP="00E806F4">
            <w:pPr>
              <w:jc w:val="center"/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0E6DA7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бос,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бірақ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қорғаныс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мұқтажы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жерлерге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түседі</w:t>
            </w:r>
            <w:proofErr w:type="spellEnd"/>
          </w:p>
        </w:tc>
      </w:tr>
      <w:tr w:rsidR="00E806F4" w:rsidRPr="00CE4114" w:rsidTr="00866E3B">
        <w:trPr>
          <w:trHeight w:val="1819"/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F34D4D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6372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Зеленовское</w:t>
            </w:r>
            <w:proofErr w:type="spellEnd"/>
            <w:r w:rsidRPr="006372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часть</w:t>
            </w: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287CEA" w:rsidRDefault="00287CEA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Бәйтерек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Pr="00670CE1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50°39'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06F4" w:rsidRDefault="00E806F4" w:rsidP="00E806F4">
            <w:pPr>
              <w:jc w:val="center"/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E806F4" w:rsidRPr="00E806F4" w:rsidRDefault="00E806F4" w:rsidP="00E80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бос,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бірақ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қорғаныс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мұқтажы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жерлерге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түседі</w:t>
            </w:r>
            <w:proofErr w:type="spellEnd"/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"Ульяновское"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100E4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Бәйтерек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371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құм-тазартушы</w:t>
            </w:r>
            <w:proofErr w:type="spellEnd"/>
          </w:p>
          <w:p w:rsidR="00287CEA" w:rsidRPr="000E6DA7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Казкормұнай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(Ч)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Южный" ЖШС (28.11.2006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№2196Р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мұнай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Красновское</w:t>
            </w:r>
            <w:proofErr w:type="spellEnd"/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100E4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Бәйтерек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51°15'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366</w:t>
            </w:r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476</w:t>
            </w:r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  <w:p w:rsidR="00287CEA" w:rsidRPr="000E6DA7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29.05.2018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Раздольнинское</w:t>
            </w:r>
            <w:proofErr w:type="spellEnd"/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100E4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Бәйтерек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51°34'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51°49'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456,8</w:t>
            </w:r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287CEA" w:rsidRPr="00E806F4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806F4">
              <w:rPr>
                <w:rFonts w:ascii="Times New Roman" w:hAnsi="Times New Roman" w:cs="Times New Roman"/>
                <w:b/>
                <w:color w:val="000000"/>
              </w:rPr>
              <w:t>367</w:t>
            </w:r>
          </w:p>
          <w:p w:rsidR="00287CEA" w:rsidRPr="000E6DA7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"Урал Ойл энд Газ" ЖШС-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нің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Келісім-шарттық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Федоровский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көмірсутек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шикізатын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11.05.2000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 xml:space="preserve"> №468Р </w:t>
            </w:r>
            <w:proofErr w:type="spellStart"/>
            <w:r w:rsidRPr="00E806F4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E806F4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Pr="00670CE1" w:rsidRDefault="00C478A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Құрылыс</w:t>
            </w:r>
            <w:proofErr w:type="spellEnd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670C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Цыгановское</w:t>
            </w:r>
            <w:proofErr w:type="spellEnd"/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Default="00287CEA" w:rsidP="00287CEA">
            <w:pPr>
              <w:jc w:val="center"/>
            </w:pPr>
            <w:r w:rsidRPr="00100E4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Бәйтерек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869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51°18'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12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D357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287CEA" w:rsidRPr="00287CEA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87CEA">
              <w:rPr>
                <w:rFonts w:ascii="Times New Roman" w:hAnsi="Times New Roman" w:cs="Times New Roman"/>
                <w:b/>
                <w:color w:val="000000"/>
              </w:rPr>
              <w:t>799</w:t>
            </w:r>
          </w:p>
          <w:p w:rsidR="00287CEA" w:rsidRPr="00287CEA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87CEA">
              <w:rPr>
                <w:rFonts w:ascii="Times New Roman" w:hAnsi="Times New Roman" w:cs="Times New Roman"/>
                <w:b/>
                <w:color w:val="000000"/>
              </w:rPr>
              <w:t>566</w:t>
            </w:r>
          </w:p>
          <w:p w:rsidR="00287CEA" w:rsidRPr="00287CEA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құрылыс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құмы</w:t>
            </w:r>
            <w:proofErr w:type="spellEnd"/>
          </w:p>
          <w:p w:rsidR="00287CEA" w:rsidRPr="000E6DA7" w:rsidRDefault="00287CEA" w:rsidP="00287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7CEA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Северный" ЖШС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Северный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мұнай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22.12.2006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 xml:space="preserve"> №2261Р </w:t>
            </w:r>
            <w:proofErr w:type="spellStart"/>
            <w:r w:rsidRPr="00287CEA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287CEA">
              <w:rPr>
                <w:rFonts w:ascii="Times New Roman" w:hAnsi="Times New Roman" w:cs="Times New Roman"/>
                <w:b/>
                <w:color w:val="000000"/>
              </w:rPr>
              <w:t>))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Құм-қиыршық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қоспасы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Акобинское</w:t>
            </w:r>
            <w:proofErr w:type="spellEnd"/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49°29'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D235E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287CEA" w:rsidRPr="000E6DA7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  <w:p w:rsidR="00287CEA" w:rsidRPr="000E6DA7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287CEA">
              <w:rPr>
                <w:rFonts w:ascii="Times New Roman" w:hAnsi="Times New Roman" w:cs="Times New Roman"/>
                <w:b/>
                <w:spacing w:val="2"/>
              </w:rPr>
              <w:t>саздақ</w:t>
            </w:r>
            <w:proofErr w:type="spellEnd"/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Казталовское</w:t>
            </w:r>
            <w:proofErr w:type="spellEnd"/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Казталовй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49°47'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48°43'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D235E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608</w:t>
            </w:r>
          </w:p>
          <w:p w:rsidR="00287CEA" w:rsidRPr="000E6DA7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геологиялық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зерттеу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(М-39-XIX-жұмыстар 2017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басталған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ол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Бағдарламаға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енгізілген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сондай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ақ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бағдарламаға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енгізілген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қатты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қазбаларды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лицензия беру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аумақ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Кумкульское</w:t>
            </w:r>
            <w:proofErr w:type="spellEnd"/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D235E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191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құм-тазартушы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232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құм-тазартушы</w:t>
            </w:r>
            <w:proofErr w:type="spellEnd"/>
          </w:p>
          <w:p w:rsidR="00287CEA" w:rsidRPr="000E6DA7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Геотекс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G"ЖШС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өз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қаражаты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есебінен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геологиялық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зерттеу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</w:p>
        </w:tc>
      </w:tr>
      <w:tr w:rsidR="00287CE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Краснопартизанское</w:t>
            </w:r>
            <w:proofErr w:type="spellEnd"/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31E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Pr="00670CE1" w:rsidRDefault="00287CEA" w:rsidP="00287C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31E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7CEA" w:rsidRDefault="00287CEA" w:rsidP="00287CEA">
            <w:pPr>
              <w:jc w:val="center"/>
            </w:pPr>
            <w:r w:rsidRPr="00D235E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132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38,3</w:t>
            </w:r>
          </w:p>
          <w:p w:rsidR="00287CEA" w:rsidRPr="000E6DA7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құм-тұндырғыш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"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Геотекс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G" ЖШС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өз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қаражаты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есебінен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геологиялық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зерттеу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орналасады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(14.10.2016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№6-КСС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шарт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Батыс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Қазақстан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облысындағы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учаскеде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ГГИН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өткізу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C478A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Құрылыс</w:t>
            </w:r>
            <w:proofErr w:type="spellEnd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Балдырганское</w:t>
            </w: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</w:t>
            </w:r>
            <w:proofErr w:type="spellEnd"/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49°05'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C478A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D235E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</w:rPr>
              <w:t>62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</w:rPr>
              <w:t>құрылыс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құмы</w:t>
            </w:r>
            <w:proofErr w:type="spellEnd"/>
          </w:p>
          <w:p w:rsidR="002F2C3E" w:rsidRPr="000E6DA7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C478AA">
              <w:rPr>
                <w:rFonts w:ascii="Times New Roman" w:hAnsi="Times New Roman" w:cs="Times New Roman"/>
                <w:b/>
              </w:rPr>
              <w:lastRenderedPageBreak/>
              <w:t>"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Геотекс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G"ЖШС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өз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қаражаты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есебінен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геологиялық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зерттеу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жұмыс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аумағында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</w:rPr>
              <w:t>орналасқан</w:t>
            </w:r>
            <w:proofErr w:type="spellEnd"/>
            <w:r w:rsidRPr="00C478AA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Құм-қиыршық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қоспасы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Косубинское</w:t>
            </w:r>
            <w:proofErr w:type="spellEnd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50°04'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52°22'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534,7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0E6DA7" w:rsidRDefault="00C478AA" w:rsidP="00C478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Джамбейтинское</w:t>
            </w:r>
            <w:proofErr w:type="spellEnd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I"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50°21'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514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  <w:p w:rsidR="00C478AA" w:rsidRPr="000E6DA7" w:rsidRDefault="00C478AA" w:rsidP="00C478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31.05.2018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Джамбейтинское</w:t>
            </w:r>
            <w:proofErr w:type="spellEnd"/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ІІ"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50°15'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52°37'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441</w:t>
            </w:r>
          </w:p>
          <w:p w:rsidR="00C478AA" w:rsidRPr="000E6DA7" w:rsidRDefault="00C478AA" w:rsidP="00C478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Абайское</w:t>
            </w:r>
            <w:proofErr w:type="spellEnd"/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52°42'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892</w:t>
            </w:r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  <w:p w:rsidR="00C478AA" w:rsidRPr="000E6DA7" w:rsidRDefault="00C478AA" w:rsidP="00C478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31.05.2018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Таскудукское</w:t>
            </w:r>
            <w:proofErr w:type="spellEnd"/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50°40'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52°50'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644</w:t>
            </w:r>
          </w:p>
          <w:p w:rsidR="00C478AA" w:rsidRPr="000E6DA7" w:rsidRDefault="00C478AA" w:rsidP="00C478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амбейтинское</w:t>
            </w:r>
            <w:proofErr w:type="spellEnd"/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50°40'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52°06'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C478AA" w:rsidRPr="00C478AA" w:rsidRDefault="00C478AA" w:rsidP="00C478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>911</w:t>
            </w:r>
          </w:p>
          <w:p w:rsidR="00C478AA" w:rsidRPr="000E6DA7" w:rsidRDefault="00C478AA" w:rsidP="00C478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78AA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C478AA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C478AA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Каменское часть</w:t>
            </w: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5F0BA3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proofErr w:type="spellStart"/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 w:rsidR="005F0BA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51°07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Pr="00670CE1" w:rsidRDefault="00C478AA" w:rsidP="00C478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50°18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8AA" w:rsidRDefault="00C478AA" w:rsidP="00C478AA">
            <w:pPr>
              <w:jc w:val="center"/>
            </w:pPr>
            <w:r w:rsidRPr="00F34C4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559,8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701,414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ұмыттым.құм</w:t>
            </w:r>
            <w:proofErr w:type="gramEnd"/>
            <w:r w:rsidRPr="005F0BA3">
              <w:rPr>
                <w:rFonts w:ascii="Times New Roman" w:hAnsi="Times New Roman" w:cs="Times New Roman"/>
                <w:b/>
                <w:color w:val="000000"/>
              </w:rPr>
              <w:t>-тазартушы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ЕвроХим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" ЖШС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келісімшарт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- Каменков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мұнай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-газ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компаниясы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</w:p>
          <w:p w:rsidR="00C478AA" w:rsidRPr="000E6DA7" w:rsidRDefault="005F0BA3" w:rsidP="005F0B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Каменковский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көмірсутек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шикізатын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01.12.2004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lastRenderedPageBreak/>
              <w:t>жылғы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№1595Р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</w:tr>
      <w:tr w:rsidR="005F0BA3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Чижинское</w:t>
            </w:r>
            <w:proofErr w:type="spellEnd"/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proofErr w:type="spellStart"/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қала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F71A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50°52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F71A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49°41 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Default="005F0BA3" w:rsidP="005F0BA3">
            <w:pPr>
              <w:jc w:val="center"/>
            </w:pPr>
            <w:r w:rsidRPr="00E8529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917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ЕвроХим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" ЖШС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келісімшарт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орналасқан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- Каменков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мұнай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-газ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компаниясы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</w:p>
          <w:p w:rsidR="005F0BA3" w:rsidRPr="000E6DA7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Каменковский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көмірсутек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шикізатын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01.12.2004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№1595Р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</w:tr>
      <w:tr w:rsidR="005F0BA3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Анкатинское</w:t>
            </w:r>
            <w:proofErr w:type="spellEnd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50°44'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51°33</w:t>
            </w: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Default="005F0BA3" w:rsidP="005F0BA3">
            <w:pPr>
              <w:jc w:val="center"/>
            </w:pPr>
            <w:r w:rsidRPr="00E8529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  <w:p w:rsidR="005F0BA3" w:rsidRPr="000E6DA7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5F0BA3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"Колхоз им. XXII партсъезда"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50°06'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51°25'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Default="005F0BA3" w:rsidP="005F0BA3">
            <w:pPr>
              <w:jc w:val="center"/>
            </w:pPr>
            <w:r w:rsidRPr="00E8529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530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  <w:p w:rsidR="005F0BA3" w:rsidRPr="000E6DA7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түскен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5F0BA3" w:rsidRPr="00CE4114" w:rsidTr="00866E3B">
        <w:trPr>
          <w:trHeight w:val="5636"/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Первосоветское</w:t>
            </w:r>
            <w:proofErr w:type="spellEnd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proofErr w:type="spellStart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51°27'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Pr="00670CE1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50°43'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0BA3" w:rsidRDefault="005F0BA3" w:rsidP="005F0BA3">
            <w:pPr>
              <w:jc w:val="center"/>
            </w:pPr>
            <w:r w:rsidRPr="00E85298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335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  <w:p w:rsidR="005F0BA3" w:rsidRPr="000E6DA7" w:rsidRDefault="005F0BA3" w:rsidP="005F0BA3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Северный "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Северный" ЖШС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аумағында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орналасады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мұнай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22.12.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№2261Р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келісім-шарт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Приреченское</w:t>
            </w:r>
            <w:proofErr w:type="spellEnd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F0BA3" w:rsidRDefault="00987F56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proofErr w:type="spellStart"/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</w:t>
            </w:r>
            <w:proofErr w:type="spellEnd"/>
            <w:r w:rsidR="005F0BA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51°04'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F0BA3" w:rsidRDefault="005F0BA3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609,6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106,2</w:t>
            </w:r>
          </w:p>
          <w:p w:rsidR="00717649" w:rsidRPr="000E6DA7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құм-тазартушы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бағдарламаға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енгізілген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қатты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пайдалы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қазбаларды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барлауға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лицензия беру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аумақта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орналасады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"Чапаевское"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F0BA3" w:rsidRDefault="00987F56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</w:t>
            </w:r>
            <w:r w:rsidR="005F0BA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50°22'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F0BA3" w:rsidRDefault="005F0BA3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146,4</w:t>
            </w:r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саздақ</w:t>
            </w:r>
            <w:proofErr w:type="spellEnd"/>
          </w:p>
          <w:p w:rsidR="005F0BA3" w:rsidRPr="005F0BA3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  <w:p w:rsidR="00717649" w:rsidRPr="000E6DA7" w:rsidRDefault="005F0BA3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29.05.2018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құм-қайтарғыш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F0BA3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5F0BA3">
              <w:rPr>
                <w:rFonts w:ascii="Times New Roman" w:hAnsi="Times New Roman" w:cs="Times New Roman"/>
                <w:b/>
                <w:color w:val="000000"/>
              </w:rPr>
              <w:t xml:space="preserve"> бос</w:t>
            </w:r>
          </w:p>
        </w:tc>
      </w:tr>
      <w:tr w:rsidR="00987F56" w:rsidRPr="005F0BA3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5F0BA3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F0B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Керамзит </w:t>
            </w:r>
            <w:proofErr w:type="spellStart"/>
            <w:r w:rsidRPr="005F0B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шикізаты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proofErr w:type="spellStart"/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Туксайское</w:t>
            </w:r>
            <w:proofErr w:type="spellEnd"/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F0BA3" w:rsidRDefault="00987F56" w:rsidP="005F0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proofErr w:type="spellStart"/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</w:t>
            </w:r>
            <w:proofErr w:type="spellEnd"/>
            <w:r w:rsidR="005F0BA3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51°14'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52°24'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F0BA3" w:rsidRDefault="005F0BA3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987F56" w:rsidRPr="005F0BA3" w:rsidRDefault="005F0BA3" w:rsidP="001F651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F0BA3">
              <w:rPr>
                <w:rFonts w:ascii="Times New Roman" w:hAnsi="Times New Roman" w:cs="Times New Roman"/>
                <w:b/>
                <w:color w:val="000000"/>
                <w:lang w:val="kk-KZ"/>
              </w:rPr>
              <w:t>36538 керамзит шикізаты бағдарламаға енгізілген қатты пайдалы қазбаларды барлауға лицензия беру үшін аумақта орналасады</w:t>
            </w:r>
            <w:r w:rsidR="005611C6" w:rsidRPr="005F0BA3">
              <w:rPr>
                <w:rFonts w:ascii="Times New Roman" w:hAnsi="Times New Roman" w:cs="Times New Roman"/>
                <w:b/>
                <w:spacing w:val="2"/>
                <w:lang w:val="kk-KZ"/>
              </w:rPr>
              <w:t>.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Степной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F0BA3" w:rsidRDefault="00987F56" w:rsidP="005F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514FE">
              <w:rPr>
                <w:rFonts w:ascii="Times New Roman" w:hAnsi="Times New Roman" w:cs="Times New Roman"/>
                <w:sz w:val="20"/>
                <w:szCs w:val="20"/>
              </w:rPr>
              <w:t>Терект</w:t>
            </w:r>
            <w:proofErr w:type="spellEnd"/>
            <w:r w:rsidR="005F0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21’13,50”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23’10,0”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F0BA3" w:rsidRDefault="005F0BA3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1F6511" w:rsidRPr="000E6DA7" w:rsidRDefault="001F6511" w:rsidP="001F6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1005</w:t>
            </w:r>
          </w:p>
          <w:p w:rsidR="00987F56" w:rsidRPr="000E6DA7" w:rsidRDefault="000A41F7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  <w:lang w:val="kk-KZ"/>
              </w:rPr>
              <w:t>гипс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1F65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21’13,60”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24’50,0”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987F56" w:rsidRPr="000E6DA7" w:rsidRDefault="00866E3B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E3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шамамен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 70%) "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Кирсановский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" 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табиғи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қаумалының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аумағында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</w:rPr>
              <w:t>орналасқан</w:t>
            </w:r>
            <w:proofErr w:type="spellEnd"/>
            <w:r w:rsidRPr="00866E3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20’43,30”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24’50,0”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987F56" w:rsidRPr="000E6DA7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20’55,80”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23’11,0”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987F56" w:rsidRPr="000E6DA7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F56" w:rsidRPr="00CE4114" w:rsidTr="00866E3B">
        <w:trPr>
          <w:jc w:val="center"/>
        </w:trPr>
        <w:tc>
          <w:tcPr>
            <w:tcW w:w="4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866E3B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Құм-қиыршық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</w:t>
            </w:r>
            <w:proofErr w:type="spellEnd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2550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қоспасы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"Ащесайское"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866E3B" w:rsidRDefault="00866E3B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Шыңғырлау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51°09'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53°46'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866E3B" w:rsidRDefault="00866E3B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Өндіру</w:t>
            </w:r>
          </w:p>
        </w:tc>
        <w:tc>
          <w:tcPr>
            <w:tcW w:w="2734" w:type="dxa"/>
          </w:tcPr>
          <w:p w:rsidR="00866E3B" w:rsidRPr="00866E3B" w:rsidRDefault="00866E3B" w:rsidP="00866E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866E3B">
              <w:rPr>
                <w:rFonts w:ascii="Times New Roman" w:hAnsi="Times New Roman" w:cs="Times New Roman"/>
                <w:b/>
                <w:color w:val="000000"/>
              </w:rPr>
              <w:t>379</w:t>
            </w:r>
          </w:p>
          <w:p w:rsidR="00987F56" w:rsidRPr="000E6DA7" w:rsidRDefault="00866E3B" w:rsidP="00866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12.12.2018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жылғы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жағдай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саздақтар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жер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қойнауын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66E3B">
              <w:rPr>
                <w:rFonts w:ascii="Times New Roman" w:hAnsi="Times New Roman" w:cs="Times New Roman"/>
                <w:b/>
                <w:color w:val="000000"/>
              </w:rPr>
              <w:t>пайдаланудан</w:t>
            </w:r>
            <w:proofErr w:type="spellEnd"/>
            <w:r w:rsidRPr="00866E3B">
              <w:rPr>
                <w:rFonts w:ascii="Times New Roman" w:hAnsi="Times New Roman" w:cs="Times New Roman"/>
                <w:b/>
                <w:color w:val="000000"/>
              </w:rPr>
              <w:t xml:space="preserve"> бос.</w:t>
            </w:r>
            <w:bookmarkStart w:id="0" w:name="_GoBack"/>
            <w:bookmarkEnd w:id="0"/>
          </w:p>
        </w:tc>
      </w:tr>
    </w:tbl>
    <w:p w:rsidR="007E5D56" w:rsidRPr="00241FE0" w:rsidRDefault="007E5D56"/>
    <w:sectPr w:rsidR="007E5D56" w:rsidRPr="00241FE0" w:rsidSect="001F6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63D"/>
    <w:multiLevelType w:val="hybridMultilevel"/>
    <w:tmpl w:val="AE428D0E"/>
    <w:lvl w:ilvl="0" w:tplc="C78242E6">
      <w:start w:val="1"/>
      <w:numFmt w:val="decimal"/>
      <w:lvlText w:val="%1)"/>
      <w:lvlJc w:val="left"/>
      <w:pPr>
        <w:tabs>
          <w:tab w:val="num" w:pos="1565"/>
        </w:tabs>
        <w:ind w:left="15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4F643F90">
      <w:start w:val="22"/>
      <w:numFmt w:val="decimal"/>
      <w:lvlText w:val="%3."/>
      <w:lvlJc w:val="left"/>
      <w:pPr>
        <w:tabs>
          <w:tab w:val="num" w:pos="3185"/>
        </w:tabs>
        <w:ind w:left="31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E3A47"/>
    <w:multiLevelType w:val="hybridMultilevel"/>
    <w:tmpl w:val="CF800A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EA4585A"/>
    <w:multiLevelType w:val="hybridMultilevel"/>
    <w:tmpl w:val="E5C8DC4E"/>
    <w:lvl w:ilvl="0" w:tplc="301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43F67"/>
    <w:multiLevelType w:val="multilevel"/>
    <w:tmpl w:val="714029BE"/>
    <w:lvl w:ilvl="0">
      <w:start w:val="1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14007"/>
    <w:multiLevelType w:val="hybridMultilevel"/>
    <w:tmpl w:val="580E894A"/>
    <w:lvl w:ilvl="0" w:tplc="3132AB7C">
      <w:start w:val="2"/>
      <w:numFmt w:val="upperRoman"/>
      <w:lvlText w:val="%1."/>
      <w:lvlJc w:val="left"/>
      <w:pPr>
        <w:ind w:left="1374" w:hanging="72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199A59AF"/>
    <w:multiLevelType w:val="hybridMultilevel"/>
    <w:tmpl w:val="7FAE94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861C03"/>
    <w:multiLevelType w:val="hybridMultilevel"/>
    <w:tmpl w:val="3BC07E00"/>
    <w:lvl w:ilvl="0" w:tplc="A8D44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23A3"/>
    <w:multiLevelType w:val="hybridMultilevel"/>
    <w:tmpl w:val="11F43ED2"/>
    <w:lvl w:ilvl="0" w:tplc="79867E00">
      <w:start w:val="3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407BC"/>
    <w:multiLevelType w:val="hybridMultilevel"/>
    <w:tmpl w:val="EA601252"/>
    <w:lvl w:ilvl="0" w:tplc="52D2ABA4">
      <w:start w:val="8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9" w15:restartNumberingAfterBreak="0">
    <w:nsid w:val="28057220"/>
    <w:multiLevelType w:val="hybridMultilevel"/>
    <w:tmpl w:val="55343FB8"/>
    <w:lvl w:ilvl="0" w:tplc="CB7E55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F6BB9"/>
    <w:multiLevelType w:val="hybridMultilevel"/>
    <w:tmpl w:val="821E194C"/>
    <w:lvl w:ilvl="0" w:tplc="45CAA7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C66C4"/>
    <w:multiLevelType w:val="hybridMultilevel"/>
    <w:tmpl w:val="8466B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F759FD"/>
    <w:multiLevelType w:val="hybridMultilevel"/>
    <w:tmpl w:val="714029BE"/>
    <w:lvl w:ilvl="0" w:tplc="CE7ACFFC">
      <w:start w:val="1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60331"/>
    <w:multiLevelType w:val="multilevel"/>
    <w:tmpl w:val="9E14F38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F09EA"/>
    <w:multiLevelType w:val="hybridMultilevel"/>
    <w:tmpl w:val="D99E0FC6"/>
    <w:lvl w:ilvl="0" w:tplc="E17CD4B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450C91"/>
    <w:multiLevelType w:val="hybridMultilevel"/>
    <w:tmpl w:val="A5AA0162"/>
    <w:lvl w:ilvl="0" w:tplc="68D07CC6">
      <w:start w:val="14"/>
      <w:numFmt w:val="upperRoman"/>
      <w:lvlText w:val="%1."/>
      <w:lvlJc w:val="left"/>
      <w:pPr>
        <w:ind w:left="1374" w:hanging="720"/>
      </w:pPr>
      <w:rPr>
        <w:rFonts w:ascii="Arial" w:hAnsi="Arial" w:cs="Arial" w:hint="default"/>
        <w:b/>
        <w:sz w:val="22"/>
        <w:szCs w:val="22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44094198"/>
    <w:multiLevelType w:val="hybridMultilevel"/>
    <w:tmpl w:val="EBD0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24D"/>
    <w:multiLevelType w:val="hybridMultilevel"/>
    <w:tmpl w:val="1EBE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622E5"/>
    <w:multiLevelType w:val="hybridMultilevel"/>
    <w:tmpl w:val="DE12D62A"/>
    <w:lvl w:ilvl="0" w:tplc="FD6A7E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ECE7EBD"/>
    <w:multiLevelType w:val="multilevel"/>
    <w:tmpl w:val="821E19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24A5A"/>
    <w:multiLevelType w:val="hybridMultilevel"/>
    <w:tmpl w:val="085AA4D4"/>
    <w:lvl w:ilvl="0" w:tplc="8ED4D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1B1932"/>
    <w:multiLevelType w:val="hybridMultilevel"/>
    <w:tmpl w:val="30CA2E36"/>
    <w:lvl w:ilvl="0" w:tplc="80AA74DA">
      <w:start w:val="1"/>
      <w:numFmt w:val="decimal"/>
      <w:lvlText w:val="%1)"/>
      <w:lvlJc w:val="left"/>
      <w:pPr>
        <w:ind w:left="1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2" w15:restartNumberingAfterBreak="0">
    <w:nsid w:val="5FFC7F36"/>
    <w:multiLevelType w:val="hybridMultilevel"/>
    <w:tmpl w:val="B86E099E"/>
    <w:lvl w:ilvl="0" w:tplc="2824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D7DAA"/>
    <w:multiLevelType w:val="hybridMultilevel"/>
    <w:tmpl w:val="6DBE76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4966A9"/>
    <w:multiLevelType w:val="hybridMultilevel"/>
    <w:tmpl w:val="E4DA0694"/>
    <w:lvl w:ilvl="0" w:tplc="D5E2D5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FB255F"/>
    <w:multiLevelType w:val="hybridMultilevel"/>
    <w:tmpl w:val="9E14F382"/>
    <w:lvl w:ilvl="0" w:tplc="C5AE32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E22D2"/>
    <w:multiLevelType w:val="multilevel"/>
    <w:tmpl w:val="4DA2D48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83138"/>
    <w:multiLevelType w:val="hybridMultilevel"/>
    <w:tmpl w:val="DE002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1596A"/>
    <w:multiLevelType w:val="hybridMultilevel"/>
    <w:tmpl w:val="F2A41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646B"/>
    <w:multiLevelType w:val="hybridMultilevel"/>
    <w:tmpl w:val="D624BF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97C6E"/>
    <w:multiLevelType w:val="hybridMultilevel"/>
    <w:tmpl w:val="50B0E60E"/>
    <w:lvl w:ilvl="0" w:tplc="A97C8C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F3F35"/>
    <w:multiLevelType w:val="hybridMultilevel"/>
    <w:tmpl w:val="38AE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32BAE"/>
    <w:multiLevelType w:val="hybridMultilevel"/>
    <w:tmpl w:val="F780707C"/>
    <w:lvl w:ilvl="0" w:tplc="45CAA7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27"/>
  </w:num>
  <w:num w:numId="9">
    <w:abstractNumId w:val="1"/>
  </w:num>
  <w:num w:numId="10">
    <w:abstractNumId w:val="5"/>
  </w:num>
  <w:num w:numId="11">
    <w:abstractNumId w:val="18"/>
  </w:num>
  <w:num w:numId="12">
    <w:abstractNumId w:val="19"/>
  </w:num>
  <w:num w:numId="13">
    <w:abstractNumId w:val="32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20"/>
  </w:num>
  <w:num w:numId="19">
    <w:abstractNumId w:val="24"/>
  </w:num>
  <w:num w:numId="20">
    <w:abstractNumId w:val="22"/>
  </w:num>
  <w:num w:numId="21">
    <w:abstractNumId w:val="9"/>
  </w:num>
  <w:num w:numId="22">
    <w:abstractNumId w:val="16"/>
  </w:num>
  <w:num w:numId="23">
    <w:abstractNumId w:val="29"/>
  </w:num>
  <w:num w:numId="24">
    <w:abstractNumId w:val="4"/>
  </w:num>
  <w:num w:numId="25">
    <w:abstractNumId w:val="6"/>
  </w:num>
  <w:num w:numId="26">
    <w:abstractNumId w:val="21"/>
  </w:num>
  <w:num w:numId="27">
    <w:abstractNumId w:val="14"/>
  </w:num>
  <w:num w:numId="28">
    <w:abstractNumId w:val="23"/>
  </w:num>
  <w:num w:numId="29">
    <w:abstractNumId w:val="15"/>
  </w:num>
  <w:num w:numId="30">
    <w:abstractNumId w:val="11"/>
  </w:num>
  <w:num w:numId="31">
    <w:abstractNumId w:val="31"/>
  </w:num>
  <w:num w:numId="32">
    <w:abstractNumId w:val="30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AC"/>
    <w:rsid w:val="00001BAE"/>
    <w:rsid w:val="0000287D"/>
    <w:rsid w:val="00014E13"/>
    <w:rsid w:val="000437DA"/>
    <w:rsid w:val="00046DAD"/>
    <w:rsid w:val="00057FD3"/>
    <w:rsid w:val="000740E5"/>
    <w:rsid w:val="00075FB7"/>
    <w:rsid w:val="00084645"/>
    <w:rsid w:val="000A2B17"/>
    <w:rsid w:val="000A2D57"/>
    <w:rsid w:val="000A41F7"/>
    <w:rsid w:val="000B4288"/>
    <w:rsid w:val="000C09E2"/>
    <w:rsid w:val="000C3B3F"/>
    <w:rsid w:val="000C79A2"/>
    <w:rsid w:val="000D08F4"/>
    <w:rsid w:val="000D238E"/>
    <w:rsid w:val="000E34E9"/>
    <w:rsid w:val="000E6DA7"/>
    <w:rsid w:val="000F71A9"/>
    <w:rsid w:val="001051C5"/>
    <w:rsid w:val="0010621E"/>
    <w:rsid w:val="00111747"/>
    <w:rsid w:val="001173E3"/>
    <w:rsid w:val="00121065"/>
    <w:rsid w:val="00123344"/>
    <w:rsid w:val="00124E2C"/>
    <w:rsid w:val="00125508"/>
    <w:rsid w:val="001329AA"/>
    <w:rsid w:val="00141CCA"/>
    <w:rsid w:val="00156D84"/>
    <w:rsid w:val="00175A51"/>
    <w:rsid w:val="001812B9"/>
    <w:rsid w:val="00195F72"/>
    <w:rsid w:val="001B4CAB"/>
    <w:rsid w:val="001C318F"/>
    <w:rsid w:val="001C7666"/>
    <w:rsid w:val="001D7926"/>
    <w:rsid w:val="001E19DA"/>
    <w:rsid w:val="001E3B66"/>
    <w:rsid w:val="001F6511"/>
    <w:rsid w:val="0020348B"/>
    <w:rsid w:val="002049BA"/>
    <w:rsid w:val="00212506"/>
    <w:rsid w:val="00214CB0"/>
    <w:rsid w:val="002272FF"/>
    <w:rsid w:val="00230D46"/>
    <w:rsid w:val="00232E8A"/>
    <w:rsid w:val="00233257"/>
    <w:rsid w:val="00241FE0"/>
    <w:rsid w:val="0025128D"/>
    <w:rsid w:val="00254DEE"/>
    <w:rsid w:val="00254F69"/>
    <w:rsid w:val="00267D0E"/>
    <w:rsid w:val="00270A91"/>
    <w:rsid w:val="00282FBC"/>
    <w:rsid w:val="00283393"/>
    <w:rsid w:val="002843D4"/>
    <w:rsid w:val="00287CEA"/>
    <w:rsid w:val="00292934"/>
    <w:rsid w:val="002A7DEE"/>
    <w:rsid w:val="002B1505"/>
    <w:rsid w:val="002C1866"/>
    <w:rsid w:val="002C2C74"/>
    <w:rsid w:val="002D2C3F"/>
    <w:rsid w:val="002E09D4"/>
    <w:rsid w:val="002E492E"/>
    <w:rsid w:val="002E6A22"/>
    <w:rsid w:val="002F2C3E"/>
    <w:rsid w:val="002F350E"/>
    <w:rsid w:val="003029F1"/>
    <w:rsid w:val="00320F51"/>
    <w:rsid w:val="00345799"/>
    <w:rsid w:val="00351DB5"/>
    <w:rsid w:val="003666D4"/>
    <w:rsid w:val="00373B5A"/>
    <w:rsid w:val="003758DE"/>
    <w:rsid w:val="003775A8"/>
    <w:rsid w:val="003A2486"/>
    <w:rsid w:val="003B0530"/>
    <w:rsid w:val="003C13EF"/>
    <w:rsid w:val="00402653"/>
    <w:rsid w:val="004058F6"/>
    <w:rsid w:val="004144DE"/>
    <w:rsid w:val="004177AD"/>
    <w:rsid w:val="00427509"/>
    <w:rsid w:val="00461854"/>
    <w:rsid w:val="00472111"/>
    <w:rsid w:val="00475DA9"/>
    <w:rsid w:val="00483D74"/>
    <w:rsid w:val="004852F1"/>
    <w:rsid w:val="004938BC"/>
    <w:rsid w:val="0049438F"/>
    <w:rsid w:val="004A2489"/>
    <w:rsid w:val="004A71FD"/>
    <w:rsid w:val="004B501E"/>
    <w:rsid w:val="004C766E"/>
    <w:rsid w:val="004D7612"/>
    <w:rsid w:val="004F18DA"/>
    <w:rsid w:val="004F5302"/>
    <w:rsid w:val="00511B21"/>
    <w:rsid w:val="00517603"/>
    <w:rsid w:val="00520854"/>
    <w:rsid w:val="00531B64"/>
    <w:rsid w:val="00531D84"/>
    <w:rsid w:val="005611C6"/>
    <w:rsid w:val="00565AB2"/>
    <w:rsid w:val="005A0B1F"/>
    <w:rsid w:val="005B159A"/>
    <w:rsid w:val="005C2D12"/>
    <w:rsid w:val="005E00F5"/>
    <w:rsid w:val="005E56EA"/>
    <w:rsid w:val="005F0BA3"/>
    <w:rsid w:val="005F5B0A"/>
    <w:rsid w:val="005F5B16"/>
    <w:rsid w:val="00610F23"/>
    <w:rsid w:val="00615BD3"/>
    <w:rsid w:val="00624E40"/>
    <w:rsid w:val="006259D4"/>
    <w:rsid w:val="006370D8"/>
    <w:rsid w:val="0063724C"/>
    <w:rsid w:val="00654115"/>
    <w:rsid w:val="00654A5F"/>
    <w:rsid w:val="00670CE1"/>
    <w:rsid w:val="00677AF2"/>
    <w:rsid w:val="00680DEE"/>
    <w:rsid w:val="006922E3"/>
    <w:rsid w:val="00697473"/>
    <w:rsid w:val="006A0A78"/>
    <w:rsid w:val="006A343F"/>
    <w:rsid w:val="006B05DA"/>
    <w:rsid w:val="006B1573"/>
    <w:rsid w:val="006C3C61"/>
    <w:rsid w:val="006D0286"/>
    <w:rsid w:val="006D45B4"/>
    <w:rsid w:val="006F5C09"/>
    <w:rsid w:val="00717649"/>
    <w:rsid w:val="0073250B"/>
    <w:rsid w:val="00734F75"/>
    <w:rsid w:val="0074768E"/>
    <w:rsid w:val="00747BF8"/>
    <w:rsid w:val="00752FF2"/>
    <w:rsid w:val="00754919"/>
    <w:rsid w:val="007636B1"/>
    <w:rsid w:val="0076404C"/>
    <w:rsid w:val="0076553B"/>
    <w:rsid w:val="007771A6"/>
    <w:rsid w:val="00783C53"/>
    <w:rsid w:val="00785867"/>
    <w:rsid w:val="0078781F"/>
    <w:rsid w:val="007B0068"/>
    <w:rsid w:val="007B15BA"/>
    <w:rsid w:val="007D312B"/>
    <w:rsid w:val="007E101C"/>
    <w:rsid w:val="007E2F7D"/>
    <w:rsid w:val="007E5768"/>
    <w:rsid w:val="007E5D56"/>
    <w:rsid w:val="0080010A"/>
    <w:rsid w:val="008062F9"/>
    <w:rsid w:val="00810DAA"/>
    <w:rsid w:val="00815630"/>
    <w:rsid w:val="00817077"/>
    <w:rsid w:val="008205A7"/>
    <w:rsid w:val="008258E7"/>
    <w:rsid w:val="008323C2"/>
    <w:rsid w:val="008423C7"/>
    <w:rsid w:val="00862062"/>
    <w:rsid w:val="00866E3B"/>
    <w:rsid w:val="00874415"/>
    <w:rsid w:val="00876323"/>
    <w:rsid w:val="00876F48"/>
    <w:rsid w:val="008771F3"/>
    <w:rsid w:val="00894204"/>
    <w:rsid w:val="008B2349"/>
    <w:rsid w:val="008B37D5"/>
    <w:rsid w:val="008B49E9"/>
    <w:rsid w:val="008C28C0"/>
    <w:rsid w:val="008D056A"/>
    <w:rsid w:val="008D0E67"/>
    <w:rsid w:val="00901FDA"/>
    <w:rsid w:val="00920B7D"/>
    <w:rsid w:val="00926110"/>
    <w:rsid w:val="00933AA5"/>
    <w:rsid w:val="00937009"/>
    <w:rsid w:val="00946FB2"/>
    <w:rsid w:val="009503BA"/>
    <w:rsid w:val="00952F37"/>
    <w:rsid w:val="009545A8"/>
    <w:rsid w:val="00966A87"/>
    <w:rsid w:val="0098692C"/>
    <w:rsid w:val="00987F56"/>
    <w:rsid w:val="009A3DB9"/>
    <w:rsid w:val="009C4803"/>
    <w:rsid w:val="009C7DB8"/>
    <w:rsid w:val="009E648B"/>
    <w:rsid w:val="009E6FC0"/>
    <w:rsid w:val="00A011FC"/>
    <w:rsid w:val="00A1547C"/>
    <w:rsid w:val="00A16F6B"/>
    <w:rsid w:val="00A51292"/>
    <w:rsid w:val="00A942FE"/>
    <w:rsid w:val="00A96A88"/>
    <w:rsid w:val="00AA6453"/>
    <w:rsid w:val="00AC5DF6"/>
    <w:rsid w:val="00AD177C"/>
    <w:rsid w:val="00AD35F2"/>
    <w:rsid w:val="00AE0617"/>
    <w:rsid w:val="00AF029F"/>
    <w:rsid w:val="00AF5D7E"/>
    <w:rsid w:val="00B06B75"/>
    <w:rsid w:val="00B16A92"/>
    <w:rsid w:val="00B32BEE"/>
    <w:rsid w:val="00B339AB"/>
    <w:rsid w:val="00B347A2"/>
    <w:rsid w:val="00B546FC"/>
    <w:rsid w:val="00B5473F"/>
    <w:rsid w:val="00B727FF"/>
    <w:rsid w:val="00BB3639"/>
    <w:rsid w:val="00BC13C6"/>
    <w:rsid w:val="00BC3DC8"/>
    <w:rsid w:val="00BE0E14"/>
    <w:rsid w:val="00BF2447"/>
    <w:rsid w:val="00BF693E"/>
    <w:rsid w:val="00C076CD"/>
    <w:rsid w:val="00C32191"/>
    <w:rsid w:val="00C33341"/>
    <w:rsid w:val="00C341BF"/>
    <w:rsid w:val="00C4363D"/>
    <w:rsid w:val="00C478AA"/>
    <w:rsid w:val="00C561BA"/>
    <w:rsid w:val="00C62285"/>
    <w:rsid w:val="00C7305B"/>
    <w:rsid w:val="00C77166"/>
    <w:rsid w:val="00C8195F"/>
    <w:rsid w:val="00C8288F"/>
    <w:rsid w:val="00CA61E6"/>
    <w:rsid w:val="00CC02D5"/>
    <w:rsid w:val="00CC1946"/>
    <w:rsid w:val="00CD62B1"/>
    <w:rsid w:val="00CE5828"/>
    <w:rsid w:val="00CF292C"/>
    <w:rsid w:val="00D04E86"/>
    <w:rsid w:val="00D15E94"/>
    <w:rsid w:val="00D17EEE"/>
    <w:rsid w:val="00D2114E"/>
    <w:rsid w:val="00D279AC"/>
    <w:rsid w:val="00D31E0A"/>
    <w:rsid w:val="00D520DF"/>
    <w:rsid w:val="00D60BF3"/>
    <w:rsid w:val="00D71B81"/>
    <w:rsid w:val="00D93AC8"/>
    <w:rsid w:val="00D9409A"/>
    <w:rsid w:val="00DC17F8"/>
    <w:rsid w:val="00DC1FA6"/>
    <w:rsid w:val="00DD2AAB"/>
    <w:rsid w:val="00DE7FD2"/>
    <w:rsid w:val="00E15266"/>
    <w:rsid w:val="00E40E4D"/>
    <w:rsid w:val="00E422C1"/>
    <w:rsid w:val="00E425A1"/>
    <w:rsid w:val="00E677A6"/>
    <w:rsid w:val="00E70557"/>
    <w:rsid w:val="00E75421"/>
    <w:rsid w:val="00E806F4"/>
    <w:rsid w:val="00E858E2"/>
    <w:rsid w:val="00E93407"/>
    <w:rsid w:val="00EC0447"/>
    <w:rsid w:val="00ED3475"/>
    <w:rsid w:val="00ED4837"/>
    <w:rsid w:val="00EE0021"/>
    <w:rsid w:val="00EE4733"/>
    <w:rsid w:val="00F052A0"/>
    <w:rsid w:val="00F121D4"/>
    <w:rsid w:val="00F142F2"/>
    <w:rsid w:val="00F1465E"/>
    <w:rsid w:val="00F267D8"/>
    <w:rsid w:val="00F34D4D"/>
    <w:rsid w:val="00F37052"/>
    <w:rsid w:val="00F444EE"/>
    <w:rsid w:val="00F50A06"/>
    <w:rsid w:val="00F514FE"/>
    <w:rsid w:val="00F72882"/>
    <w:rsid w:val="00FA1722"/>
    <w:rsid w:val="00FB05B6"/>
    <w:rsid w:val="00FD2FAD"/>
    <w:rsid w:val="00FE0F54"/>
    <w:rsid w:val="00FE1A60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A914"/>
  <w15:docId w15:val="{DEA3D24D-C694-4CA6-BCE7-A6B5161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E"/>
  </w:style>
  <w:style w:type="paragraph" w:styleId="1">
    <w:name w:val="heading 1"/>
    <w:aliases w:val=" Знак Знак,Знак Знак"/>
    <w:basedOn w:val="a"/>
    <w:next w:val="a"/>
    <w:link w:val="11"/>
    <w:qFormat/>
    <w:rsid w:val="00D279A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9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9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79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5">
    <w:name w:val="heading 5"/>
    <w:basedOn w:val="a"/>
    <w:next w:val="a"/>
    <w:link w:val="50"/>
    <w:qFormat/>
    <w:rsid w:val="00D279AC"/>
    <w:pPr>
      <w:keepNext/>
      <w:spacing w:after="0" w:line="240" w:lineRule="auto"/>
      <w:ind w:left="-108" w:right="-39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279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279A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8">
    <w:name w:val="heading 8"/>
    <w:basedOn w:val="a"/>
    <w:next w:val="a"/>
    <w:link w:val="80"/>
    <w:qFormat/>
    <w:rsid w:val="00D279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D279AC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1"/>
    <w:basedOn w:val="a0"/>
    <w:uiPriority w:val="9"/>
    <w:rsid w:val="00D27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9A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279A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79AC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50">
    <w:name w:val="Заголовок 5 Знак"/>
    <w:basedOn w:val="a0"/>
    <w:link w:val="5"/>
    <w:rsid w:val="00D279A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D279AC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80">
    <w:name w:val="Заголовок 8 Знак"/>
    <w:basedOn w:val="a0"/>
    <w:link w:val="8"/>
    <w:rsid w:val="00D279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D279A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character" w:customStyle="1" w:styleId="11">
    <w:name w:val="Заголовок 1 Знак1"/>
    <w:aliases w:val=" Знак Знак Знак,Знак Знак Знак"/>
    <w:link w:val="1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D2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D279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AC"/>
    <w:rPr>
      <w:rFonts w:ascii="Tahoma" w:eastAsia="Times New Roman" w:hAnsi="Tahoma" w:cs="Times New Roman"/>
      <w:sz w:val="16"/>
      <w:szCs w:val="16"/>
    </w:rPr>
  </w:style>
  <w:style w:type="paragraph" w:styleId="31">
    <w:name w:val="Body Text 3"/>
    <w:basedOn w:val="a"/>
    <w:link w:val="32"/>
    <w:rsid w:val="00D279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79A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D27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9AC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"/>
    <w:basedOn w:val="a"/>
    <w:next w:val="a"/>
    <w:rsid w:val="00D279AC"/>
    <w:pPr>
      <w:keepNext/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D279AC"/>
    <w:pPr>
      <w:overflowPunct w:val="0"/>
      <w:autoSpaceDE w:val="0"/>
      <w:autoSpaceDN w:val="0"/>
      <w:adjustRightInd w:val="0"/>
      <w:spacing w:after="0" w:line="240" w:lineRule="auto"/>
      <w:ind w:left="-136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279A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rsid w:val="00D279AC"/>
    <w:pPr>
      <w:spacing w:after="0" w:line="240" w:lineRule="auto"/>
      <w:ind w:left="-108" w:right="-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D279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a9">
    <w:name w:val="Основной текст с отступом Знак"/>
    <w:basedOn w:val="a0"/>
    <w:link w:val="a8"/>
    <w:rsid w:val="00D279AC"/>
    <w:rPr>
      <w:rFonts w:ascii="Times New Roman" w:eastAsia="Times New Roman" w:hAnsi="Times New Roman" w:cs="Times New Roman"/>
      <w:sz w:val="19"/>
      <w:szCs w:val="20"/>
    </w:rPr>
  </w:style>
  <w:style w:type="paragraph" w:styleId="aa">
    <w:name w:val="header"/>
    <w:basedOn w:val="a"/>
    <w:link w:val="ab"/>
    <w:uiPriority w:val="99"/>
    <w:rsid w:val="00D27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279AC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rsid w:val="00D279AC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заголовок 4"/>
    <w:basedOn w:val="a"/>
    <w:next w:val="a"/>
    <w:rsid w:val="00D279AC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c">
    <w:name w:val="Title"/>
    <w:basedOn w:val="a"/>
    <w:link w:val="ad"/>
    <w:uiPriority w:val="10"/>
    <w:qFormat/>
    <w:rsid w:val="00D2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uiPriority w:val="10"/>
    <w:rsid w:val="00D279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0">
    <w:name w:val="s0"/>
    <w:rsid w:val="00D279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D279A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e">
    <w:name w:val="Hyperlink"/>
    <w:uiPriority w:val="99"/>
    <w:rsid w:val="00D279AC"/>
    <w:rPr>
      <w:color w:val="0000FF"/>
      <w:u w:val="single"/>
    </w:rPr>
  </w:style>
  <w:style w:type="paragraph" w:customStyle="1" w:styleId="FR1">
    <w:name w:val="FR1"/>
    <w:rsid w:val="00D279AC"/>
    <w:pPr>
      <w:widowControl w:val="0"/>
      <w:spacing w:after="0" w:line="240" w:lineRule="auto"/>
      <w:ind w:left="3800"/>
      <w:jc w:val="center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">
    <w:name w:val="List Paragraph"/>
    <w:basedOn w:val="a"/>
    <w:uiPriority w:val="34"/>
    <w:qFormat/>
    <w:rsid w:val="00D279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D279AC"/>
    <w:pPr>
      <w:spacing w:after="360" w:line="193" w:lineRule="atLeast"/>
    </w:pPr>
    <w:rPr>
      <w:rFonts w:ascii="Arial" w:eastAsia="Times New Roman" w:hAnsi="Arial" w:cs="Arial"/>
      <w:color w:val="666666"/>
      <w:spacing w:val="1"/>
      <w:sz w:val="13"/>
      <w:szCs w:val="13"/>
    </w:rPr>
  </w:style>
  <w:style w:type="paragraph" w:customStyle="1" w:styleId="af1">
    <w:name w:val="Знак Знак Знак Знак Знак Знак Знак"/>
    <w:basedOn w:val="a"/>
    <w:next w:val="2"/>
    <w:autoRedefine/>
    <w:rsid w:val="00D279AC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character" w:styleId="af2">
    <w:name w:val="annotation reference"/>
    <w:semiHidden/>
    <w:rsid w:val="00D279AC"/>
    <w:rPr>
      <w:sz w:val="16"/>
      <w:szCs w:val="16"/>
    </w:rPr>
  </w:style>
  <w:style w:type="paragraph" w:styleId="af3">
    <w:name w:val="annotation text"/>
    <w:basedOn w:val="a"/>
    <w:link w:val="af4"/>
    <w:semiHidden/>
    <w:rsid w:val="00D2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D279AC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link w:val="af6"/>
    <w:semiHidden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semiHidden/>
    <w:rsid w:val="00D279AC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D279A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D27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D279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Подзаголовок Знак"/>
    <w:basedOn w:val="a0"/>
    <w:link w:val="af9"/>
    <w:uiPriority w:val="11"/>
    <w:rsid w:val="00D279AC"/>
    <w:rPr>
      <w:rFonts w:ascii="Consolas" w:eastAsia="Consolas" w:hAnsi="Consolas" w:cs="Consolas"/>
      <w:lang w:val="en-US" w:eastAsia="en-US"/>
    </w:rPr>
  </w:style>
  <w:style w:type="paragraph" w:styleId="af9">
    <w:name w:val="Subtitle"/>
    <w:basedOn w:val="a"/>
    <w:next w:val="a"/>
    <w:link w:val="af8"/>
    <w:uiPriority w:val="11"/>
    <w:qFormat/>
    <w:rsid w:val="00D279AC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15">
    <w:name w:val="Подзаголовок Знак1"/>
    <w:basedOn w:val="a0"/>
    <w:uiPriority w:val="11"/>
    <w:rsid w:val="00D27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ocDefaults">
    <w:name w:val="DocDefaults"/>
    <w:rsid w:val="00D279AC"/>
    <w:rPr>
      <w:rFonts w:ascii="Calibri" w:eastAsia="Calibri" w:hAnsi="Calibri" w:cs="Times New Roman"/>
      <w:lang w:val="en-US" w:eastAsia="en-US"/>
    </w:rPr>
  </w:style>
  <w:style w:type="table" w:styleId="afa">
    <w:name w:val="Table Grid"/>
    <w:basedOn w:val="a1"/>
    <w:uiPriority w:val="59"/>
    <w:rsid w:val="00D279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2018-10-22T03:19:00Z</cp:lastPrinted>
  <dcterms:created xsi:type="dcterms:W3CDTF">2019-09-11T10:59:00Z</dcterms:created>
  <dcterms:modified xsi:type="dcterms:W3CDTF">2019-09-11T10:59:00Z</dcterms:modified>
</cp:coreProperties>
</file>